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C6" w:rsidRPr="007C17E5" w:rsidRDefault="0004118B" w:rsidP="00CE4476">
      <w:pPr>
        <w:jc w:val="center"/>
        <w:rPr>
          <w:rFonts w:ascii="Algerian" w:hAnsi="Algerian" w:cs="Times New Roman"/>
          <w:sz w:val="28"/>
          <w:szCs w:val="28"/>
        </w:rPr>
      </w:pPr>
      <w:bookmarkStart w:id="0" w:name="_GoBack"/>
      <w:bookmarkEnd w:id="0"/>
      <w:r>
        <w:rPr>
          <w:noProof/>
          <w:lang w:bidi="ta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5772150</wp:posOffset>
            </wp:positionH>
            <wp:positionV relativeFrom="paragraph">
              <wp:posOffset>-342900</wp:posOffset>
            </wp:positionV>
            <wp:extent cx="476250" cy="561975"/>
            <wp:effectExtent l="0" t="0" r="0" b="9525"/>
            <wp:wrapSquare wrapText="bothSides"/>
            <wp:docPr id="4" name="Picture 4" descr="http://www.klnpoly.com/manage/fou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klnpoly.com/manage/foun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-390525</wp:posOffset>
            </wp:positionV>
            <wp:extent cx="647700" cy="791845"/>
            <wp:effectExtent l="0" t="0" r="0" b="8255"/>
            <wp:wrapSquare wrapText="bothSides"/>
            <wp:docPr id="3" name="Picture 3" descr="http://www.klnce.edu/images/klnce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klnce.edu/images/klnce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17FC6" w:rsidRPr="007C17E5">
        <w:rPr>
          <w:rFonts w:ascii="Algerian" w:hAnsi="Algerian" w:cs="Times New Roman"/>
          <w:sz w:val="28"/>
          <w:szCs w:val="28"/>
        </w:rPr>
        <w:t>K.L.N.COLLEGE OF ENGINEERING</w:t>
      </w:r>
      <w:proofErr w:type="gramStart"/>
      <w:r w:rsidR="00C17FC6" w:rsidRPr="007C17E5">
        <w:rPr>
          <w:rFonts w:ascii="Algerian" w:hAnsi="Algerian" w:cs="Times New Roman"/>
          <w:sz w:val="28"/>
          <w:szCs w:val="28"/>
        </w:rPr>
        <w:t>,POTTAPALAYAM</w:t>
      </w:r>
      <w:proofErr w:type="gramEnd"/>
      <w:r w:rsidR="00C17FC6" w:rsidRPr="007C17E5">
        <w:rPr>
          <w:rFonts w:ascii="Algerian" w:hAnsi="Algerian" w:cs="Times New Roman"/>
          <w:sz w:val="28"/>
          <w:szCs w:val="28"/>
        </w:rPr>
        <w:t xml:space="preserve"> -630612</w:t>
      </w:r>
    </w:p>
    <w:p w:rsidR="00C17FC6" w:rsidRPr="007C17E5" w:rsidRDefault="00C17FC6" w:rsidP="00CE4476">
      <w:pPr>
        <w:jc w:val="center"/>
        <w:rPr>
          <w:rFonts w:ascii="Algerian" w:hAnsi="Algerian" w:cs="Times New Roman"/>
          <w:sz w:val="28"/>
          <w:szCs w:val="28"/>
        </w:rPr>
      </w:pPr>
      <w:r w:rsidRPr="007C17E5">
        <w:rPr>
          <w:rFonts w:ascii="Algerian" w:hAnsi="Algerian" w:cs="Times New Roman"/>
          <w:sz w:val="28"/>
          <w:szCs w:val="28"/>
        </w:rPr>
        <w:t>INNOVATION PROMOTION CELL (IPC)</w:t>
      </w:r>
    </w:p>
    <w:p w:rsidR="00017384" w:rsidRDefault="00C332B1" w:rsidP="00C17F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ABSTRACT FORMAT FORINNOVATIVE </w:t>
      </w:r>
      <w:r w:rsidR="00CE4476" w:rsidRPr="00C17FC6">
        <w:rPr>
          <w:rFonts w:ascii="Times New Roman" w:hAnsi="Times New Roman" w:cs="Times New Roman"/>
          <w:sz w:val="24"/>
          <w:szCs w:val="24"/>
          <w:u w:val="single"/>
        </w:rPr>
        <w:t>PROJECT</w:t>
      </w:r>
      <w:r w:rsidR="00ED2422">
        <w:rPr>
          <w:rFonts w:ascii="Times New Roman" w:hAnsi="Times New Roman" w:cs="Times New Roman"/>
          <w:sz w:val="24"/>
          <w:szCs w:val="24"/>
          <w:u w:val="single"/>
        </w:rPr>
        <w:t xml:space="preserve"> CONTEST 2K16</w:t>
      </w:r>
    </w:p>
    <w:p w:rsidR="00C332B1" w:rsidRPr="00C17FC6" w:rsidRDefault="00C332B1" w:rsidP="00C17FC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E4476" w:rsidRPr="00CE4476" w:rsidRDefault="00CE4476" w:rsidP="00C17FC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4476">
        <w:rPr>
          <w:rFonts w:ascii="Times New Roman" w:hAnsi="Times New Roman" w:cs="Times New Roman"/>
          <w:sz w:val="24"/>
          <w:szCs w:val="24"/>
        </w:rPr>
        <w:t>TITLE OF THE PROJECT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3"/>
      </w:tblGrid>
      <w:tr w:rsidR="00CE4476" w:rsidTr="00C332B1">
        <w:tc>
          <w:tcPr>
            <w:tcW w:w="5000" w:type="pct"/>
          </w:tcPr>
          <w:p w:rsidR="00C332B1" w:rsidRDefault="00C332B1" w:rsidP="00C17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4476" w:rsidRDefault="00CE4476" w:rsidP="00C17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E4476" w:rsidRPr="00CE4476" w:rsidRDefault="00CE4476" w:rsidP="00C17FC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E4476">
        <w:rPr>
          <w:rFonts w:ascii="Times New Roman" w:hAnsi="Times New Roman" w:cs="Times New Roman"/>
          <w:sz w:val="24"/>
          <w:szCs w:val="24"/>
        </w:rPr>
        <w:t>NAME OF THE STUDENTS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553"/>
        <w:gridCol w:w="687"/>
        <w:gridCol w:w="1355"/>
        <w:gridCol w:w="2289"/>
        <w:gridCol w:w="1949"/>
      </w:tblGrid>
      <w:tr w:rsidR="00CE4476" w:rsidRPr="00B24266" w:rsidTr="00C332B1">
        <w:tc>
          <w:tcPr>
            <w:tcW w:w="223" w:type="pct"/>
            <w:vAlign w:val="center"/>
          </w:tcPr>
          <w:p w:rsidR="00CE4476" w:rsidRPr="00B24266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266">
              <w:rPr>
                <w:rFonts w:ascii="Times New Roman" w:hAnsi="Times New Roman"/>
                <w:sz w:val="16"/>
                <w:szCs w:val="16"/>
              </w:rPr>
              <w:t>Sl.</w:t>
            </w:r>
          </w:p>
        </w:tc>
        <w:tc>
          <w:tcPr>
            <w:tcW w:w="1382" w:type="pct"/>
            <w:vAlign w:val="center"/>
          </w:tcPr>
          <w:p w:rsidR="00CE4476" w:rsidRPr="00B24266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266">
              <w:rPr>
                <w:rFonts w:ascii="Times New Roman" w:hAnsi="Times New Roman"/>
                <w:sz w:val="16"/>
                <w:szCs w:val="16"/>
              </w:rPr>
              <w:t>NAME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OF THE STUDENTS</w:t>
            </w:r>
          </w:p>
        </w:tc>
        <w:tc>
          <w:tcPr>
            <w:tcW w:w="367" w:type="pct"/>
            <w:vAlign w:val="center"/>
          </w:tcPr>
          <w:p w:rsidR="00CE4476" w:rsidRPr="00B24266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266">
              <w:rPr>
                <w:rFonts w:ascii="Times New Roman" w:hAnsi="Times New Roman"/>
                <w:sz w:val="16"/>
                <w:szCs w:val="16"/>
              </w:rPr>
              <w:t>Gender</w:t>
            </w:r>
          </w:p>
          <w:p w:rsidR="00CE4476" w:rsidRPr="00B24266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266">
              <w:rPr>
                <w:rFonts w:ascii="Times New Roman" w:hAnsi="Times New Roman"/>
                <w:sz w:val="16"/>
                <w:szCs w:val="16"/>
              </w:rPr>
              <w:t>(M/F)</w:t>
            </w:r>
          </w:p>
        </w:tc>
        <w:tc>
          <w:tcPr>
            <w:tcW w:w="734" w:type="pct"/>
            <w:vAlign w:val="center"/>
          </w:tcPr>
          <w:p w:rsidR="00CE4476" w:rsidRPr="00B24266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DEPARTMENT</w:t>
            </w:r>
          </w:p>
        </w:tc>
        <w:tc>
          <w:tcPr>
            <w:tcW w:w="1239" w:type="pct"/>
            <w:vAlign w:val="center"/>
          </w:tcPr>
          <w:p w:rsidR="00CE4476" w:rsidRPr="00B24266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E-MAIL ID</w:t>
            </w:r>
          </w:p>
        </w:tc>
        <w:tc>
          <w:tcPr>
            <w:tcW w:w="1055" w:type="pct"/>
            <w:vAlign w:val="center"/>
          </w:tcPr>
          <w:p w:rsidR="00CE4476" w:rsidRPr="00B24266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CONTACT NO</w:t>
            </w:r>
          </w:p>
        </w:tc>
      </w:tr>
      <w:tr w:rsidR="00CE4476" w:rsidRPr="00984ACE" w:rsidTr="00C332B1">
        <w:tc>
          <w:tcPr>
            <w:tcW w:w="223" w:type="pct"/>
            <w:vAlign w:val="center"/>
          </w:tcPr>
          <w:p w:rsidR="00CE4476" w:rsidRPr="00BC5C8D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C8D">
              <w:rPr>
                <w:rFonts w:ascii="Times New Roman" w:hAnsi="Times New Roman"/>
                <w:sz w:val="18"/>
                <w:szCs w:val="18"/>
              </w:rPr>
              <w:t>S1</w:t>
            </w:r>
          </w:p>
        </w:tc>
        <w:tc>
          <w:tcPr>
            <w:tcW w:w="1382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9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5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4476" w:rsidRPr="00984ACE" w:rsidTr="00C332B1">
        <w:tc>
          <w:tcPr>
            <w:tcW w:w="223" w:type="pct"/>
            <w:vAlign w:val="center"/>
          </w:tcPr>
          <w:p w:rsidR="00CE4476" w:rsidRPr="00BC5C8D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C8D">
              <w:rPr>
                <w:rFonts w:ascii="Times New Roman" w:hAnsi="Times New Roman"/>
                <w:sz w:val="18"/>
                <w:szCs w:val="18"/>
              </w:rPr>
              <w:t>S2</w:t>
            </w:r>
          </w:p>
        </w:tc>
        <w:tc>
          <w:tcPr>
            <w:tcW w:w="1382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9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5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E4476" w:rsidRPr="00984ACE" w:rsidTr="00C332B1">
        <w:tc>
          <w:tcPr>
            <w:tcW w:w="223" w:type="pct"/>
            <w:vAlign w:val="center"/>
          </w:tcPr>
          <w:p w:rsidR="00CE4476" w:rsidRPr="00BC5C8D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5C8D">
              <w:rPr>
                <w:rFonts w:ascii="Times New Roman" w:hAnsi="Times New Roman"/>
                <w:sz w:val="18"/>
                <w:szCs w:val="18"/>
              </w:rPr>
              <w:t>S3</w:t>
            </w:r>
          </w:p>
        </w:tc>
        <w:tc>
          <w:tcPr>
            <w:tcW w:w="1382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7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4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39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5" w:type="pct"/>
          </w:tcPr>
          <w:p w:rsidR="00CE4476" w:rsidRPr="00984ACE" w:rsidRDefault="00CE4476" w:rsidP="00C17FC6">
            <w:pPr>
              <w:tabs>
                <w:tab w:val="left" w:pos="24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E4476" w:rsidRDefault="00CE4476" w:rsidP="00C17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498" w:rsidRDefault="003A4498" w:rsidP="00C17FC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OF SPECIALIZATION</w:t>
      </w:r>
      <w:r w:rsidR="001D232D">
        <w:rPr>
          <w:rFonts w:ascii="Times New Roman" w:hAnsi="Times New Roman" w:cs="Times New Roman"/>
          <w:sz w:val="24"/>
          <w:szCs w:val="24"/>
        </w:rPr>
        <w:t xml:space="preserve"> OF THE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3A4498" w:rsidTr="003A4498">
        <w:tc>
          <w:tcPr>
            <w:tcW w:w="9576" w:type="dxa"/>
          </w:tcPr>
          <w:p w:rsidR="003A4498" w:rsidRDefault="003A4498" w:rsidP="00C17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B1" w:rsidRDefault="00C332B1" w:rsidP="00C17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498" w:rsidRDefault="003A4498" w:rsidP="00C17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498" w:rsidRDefault="003A4498" w:rsidP="00C17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PROJECT DETAILS</w:t>
      </w:r>
    </w:p>
    <w:p w:rsidR="003A4498" w:rsidRDefault="00C17FC6" w:rsidP="00C17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7C17E5">
        <w:rPr>
          <w:rFonts w:ascii="Times New Roman" w:hAnsi="Times New Roman" w:cs="Times New Roman"/>
          <w:sz w:val="24"/>
          <w:szCs w:val="24"/>
        </w:rPr>
        <w:t>Abstract</w:t>
      </w:r>
      <w:r w:rsidR="00C332B1">
        <w:rPr>
          <w:rFonts w:ascii="Times New Roman" w:hAnsi="Times New Roman" w:cs="Times New Roman"/>
          <w:sz w:val="24"/>
          <w:szCs w:val="24"/>
        </w:rPr>
        <w:t xml:space="preserve"> (Maximum 3</w:t>
      </w:r>
      <w:r w:rsidR="003A4498">
        <w:rPr>
          <w:rFonts w:ascii="Times New Roman" w:hAnsi="Times New Roman" w:cs="Times New Roman"/>
          <w:sz w:val="24"/>
          <w:szCs w:val="24"/>
        </w:rPr>
        <w:t>00 words of brief explanation)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3A4498" w:rsidTr="003A4498">
        <w:tc>
          <w:tcPr>
            <w:tcW w:w="9576" w:type="dxa"/>
          </w:tcPr>
          <w:p w:rsidR="003A4498" w:rsidRDefault="003A4498" w:rsidP="00C17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B1" w:rsidRDefault="00C332B1" w:rsidP="00C17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B1" w:rsidRDefault="00C332B1" w:rsidP="00C17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B1" w:rsidRDefault="00C332B1" w:rsidP="00C17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B1" w:rsidRDefault="00C332B1" w:rsidP="00C17FC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4498" w:rsidRDefault="003A4498" w:rsidP="00C17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A4498" w:rsidRDefault="00C17FC6" w:rsidP="00C17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3A4498">
        <w:rPr>
          <w:rFonts w:ascii="Times New Roman" w:hAnsi="Times New Roman" w:cs="Times New Roman"/>
          <w:sz w:val="24"/>
          <w:szCs w:val="24"/>
        </w:rPr>
        <w:t>Methodology</w:t>
      </w:r>
      <w:r>
        <w:rPr>
          <w:rFonts w:ascii="Times New Roman" w:hAnsi="Times New Roman" w:cs="Times New Roman"/>
          <w:sz w:val="24"/>
          <w:szCs w:val="24"/>
        </w:rPr>
        <w:t xml:space="preserve"> and Work plan (Maximum 100 words and may include block diagram)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C17FC6" w:rsidTr="00C17FC6">
        <w:tc>
          <w:tcPr>
            <w:tcW w:w="9576" w:type="dxa"/>
          </w:tcPr>
          <w:p w:rsidR="00C17FC6" w:rsidRDefault="00C332B1" w:rsidP="00C332B1">
            <w:pPr>
              <w:tabs>
                <w:tab w:val="left" w:pos="6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32B1" w:rsidRDefault="00C332B1" w:rsidP="00C332B1">
            <w:pPr>
              <w:tabs>
                <w:tab w:val="left" w:pos="6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B1" w:rsidRDefault="00C332B1" w:rsidP="00C332B1">
            <w:pPr>
              <w:tabs>
                <w:tab w:val="left" w:pos="6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2B1" w:rsidRDefault="00C332B1" w:rsidP="00C332B1">
            <w:pPr>
              <w:tabs>
                <w:tab w:val="left" w:pos="67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7FC6" w:rsidRDefault="00C17FC6" w:rsidP="00C17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332B1" w:rsidRDefault="00C332B1" w:rsidP="00C17F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17FC6" w:rsidRPr="007C17E5" w:rsidRDefault="007C17E5" w:rsidP="00C17FC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Staff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Incharge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HOD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17FC6" w:rsidRPr="007C17E5">
        <w:rPr>
          <w:rFonts w:ascii="Times New Roman" w:hAnsi="Times New Roman" w:cs="Times New Roman"/>
          <w:b/>
          <w:sz w:val="24"/>
          <w:szCs w:val="24"/>
        </w:rPr>
        <w:t>Coordinator</w:t>
      </w:r>
    </w:p>
    <w:p w:rsidR="00C17FC6" w:rsidRPr="007C17E5" w:rsidRDefault="00C17FC6" w:rsidP="00C17FC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17E5">
        <w:rPr>
          <w:rFonts w:ascii="Times New Roman" w:hAnsi="Times New Roman" w:cs="Times New Roman"/>
          <w:b/>
          <w:sz w:val="24"/>
          <w:szCs w:val="24"/>
        </w:rPr>
        <w:t>(Innovation Promotion Cell)</w:t>
      </w:r>
    </w:p>
    <w:sectPr w:rsidR="00C17FC6" w:rsidRPr="007C17E5" w:rsidSect="00C332B1">
      <w:pgSz w:w="11907" w:h="16839" w:code="9"/>
      <w:pgMar w:top="1440" w:right="1440" w:bottom="993" w:left="1440" w:header="720" w:footer="720" w:gutter="0"/>
      <w:pgBorders w:offsetFrom="page">
        <w:top w:val="diamondsGray" w:sz="7" w:space="24" w:color="auto"/>
        <w:left w:val="diamondsGray" w:sz="7" w:space="24" w:color="auto"/>
        <w:bottom w:val="diamondsGray" w:sz="7" w:space="24" w:color="auto"/>
        <w:right w:val="diamondsGray" w:sz="7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CD" w:rsidRDefault="005868CD" w:rsidP="0004118B">
      <w:pPr>
        <w:spacing w:after="0" w:line="240" w:lineRule="auto"/>
      </w:pPr>
      <w:r>
        <w:separator/>
      </w:r>
    </w:p>
  </w:endnote>
  <w:endnote w:type="continuationSeparator" w:id="0">
    <w:p w:rsidR="005868CD" w:rsidRDefault="005868CD" w:rsidP="00041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CD" w:rsidRDefault="005868CD" w:rsidP="0004118B">
      <w:pPr>
        <w:spacing w:after="0" w:line="240" w:lineRule="auto"/>
      </w:pPr>
      <w:r>
        <w:separator/>
      </w:r>
    </w:p>
  </w:footnote>
  <w:footnote w:type="continuationSeparator" w:id="0">
    <w:p w:rsidR="005868CD" w:rsidRDefault="005868CD" w:rsidP="00041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A50B4"/>
    <w:multiLevelType w:val="hybridMultilevel"/>
    <w:tmpl w:val="27C86C64"/>
    <w:lvl w:ilvl="0" w:tplc="E81C2858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6F34A5"/>
    <w:multiLevelType w:val="hybridMultilevel"/>
    <w:tmpl w:val="91DC2B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0BA"/>
    <w:rsid w:val="00017384"/>
    <w:rsid w:val="0004118B"/>
    <w:rsid w:val="000600F4"/>
    <w:rsid w:val="001113A9"/>
    <w:rsid w:val="001D232D"/>
    <w:rsid w:val="002340BA"/>
    <w:rsid w:val="003841BF"/>
    <w:rsid w:val="003A4498"/>
    <w:rsid w:val="003D2B76"/>
    <w:rsid w:val="005868CD"/>
    <w:rsid w:val="00710C41"/>
    <w:rsid w:val="007C17E5"/>
    <w:rsid w:val="008C7443"/>
    <w:rsid w:val="00A021A5"/>
    <w:rsid w:val="00A36792"/>
    <w:rsid w:val="00BF3468"/>
    <w:rsid w:val="00C17FC6"/>
    <w:rsid w:val="00C332B1"/>
    <w:rsid w:val="00C81311"/>
    <w:rsid w:val="00CE4476"/>
    <w:rsid w:val="00D32E49"/>
    <w:rsid w:val="00D41A10"/>
    <w:rsid w:val="00ED2422"/>
    <w:rsid w:val="00EE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C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1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8B"/>
  </w:style>
  <w:style w:type="paragraph" w:styleId="Footer">
    <w:name w:val="footer"/>
    <w:basedOn w:val="Normal"/>
    <w:link w:val="FooterChar"/>
    <w:uiPriority w:val="99"/>
    <w:unhideWhenUsed/>
    <w:rsid w:val="00041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4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0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1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18B"/>
  </w:style>
  <w:style w:type="paragraph" w:styleId="Footer">
    <w:name w:val="footer"/>
    <w:basedOn w:val="Normal"/>
    <w:link w:val="FooterChar"/>
    <w:uiPriority w:val="99"/>
    <w:unhideWhenUsed/>
    <w:rsid w:val="00041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3537</dc:creator>
  <cp:lastModifiedBy>Elcot</cp:lastModifiedBy>
  <cp:revision>3</cp:revision>
  <cp:lastPrinted>2015-08-14T05:30:00Z</cp:lastPrinted>
  <dcterms:created xsi:type="dcterms:W3CDTF">2016-07-12T08:36:00Z</dcterms:created>
  <dcterms:modified xsi:type="dcterms:W3CDTF">2016-07-26T13:13:00Z</dcterms:modified>
</cp:coreProperties>
</file>